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河南农业大学成人学位外语考试</w:t>
      </w:r>
    </w:p>
    <w:p>
      <w:pPr>
        <w:widowControl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报名系统操作说明</w:t>
      </w:r>
    </w:p>
    <w:p>
      <w:pPr>
        <w:widowControl/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网址：http://wyksbm.jxjypt.cn/login/hnnydx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一、账号注册</w:t>
      </w:r>
    </w:p>
    <w:p>
      <w:r>
        <w:drawing>
          <wp:inline distT="0" distB="0" distL="0" distR="0">
            <wp:extent cx="5274310" cy="3220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1、在学生登录页面下，选择注册账号；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2、输入身份证号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其中“X”请使用英文大写字母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</w:rPr>
        <w:t>、手机号、短信验证码、密码即可完成注册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注：注册完成后即可登录，账号为手机号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color w:val="FF0000"/>
          <w:sz w:val="28"/>
          <w:szCs w:val="28"/>
        </w:rPr>
        <w:t>密码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为自己设定的密码。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drawing>
          <wp:inline distT="0" distB="0" distL="0" distR="0">
            <wp:extent cx="5266690" cy="25133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883" cy="25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32"/>
          <w:szCs w:val="32"/>
        </w:rPr>
        <w:t>二、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考试</w:t>
      </w:r>
      <w:r>
        <w:rPr>
          <w:rFonts w:hint="eastAsia"/>
          <w:b/>
          <w:bCs/>
          <w:kern w:val="44"/>
          <w:sz w:val="32"/>
          <w:szCs w:val="32"/>
        </w:rPr>
        <w:t>报名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1、需勾选：我已完整阅读《报考说明》调整注意事项，接受并遵守有关说明。然后选择“下一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步”；</w:t>
      </w:r>
    </w:p>
    <w:p>
      <w:pPr>
        <w:rPr>
          <w:rFonts w:ascii="黑体" w:hAnsi="黑体" w:eastAsia="黑体"/>
          <w:color w:val="333333"/>
          <w:sz w:val="24"/>
          <w:szCs w:val="2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24"/>
          <w:szCs w:val="24"/>
          <w:shd w:val="clear" w:color="auto" w:fill="FFFFFF"/>
        </w:rPr>
        <w:t>（注：当勾选后（已被记录），后续登录无需二次勾选）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drawing>
          <wp:inline distT="0" distB="0" distL="0" distR="0">
            <wp:extent cx="5274310" cy="2593975"/>
            <wp:effectExtent l="0" t="0" r="2540" b="0"/>
            <wp:docPr id="7" name="图片 7" descr="C:\Users\ADMINI~1\AppData\Local\Temp\WeChat Files\b5fd2b46d8568b19fe26babce0d7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b5fd2b46d8568b19fe26babce0d77e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在填报页面，检查相应考生信息是否正确并选择外语考试科目，上传相应照片后点击《立即报名》按钮即可；</w:t>
      </w:r>
    </w:p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（考生信息如有同层次多学籍、错误等，可以联系学校方并修改正确；自考生需要填写详细报考信息。）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</w:t>
      </w:r>
      <w:r>
        <w:rPr>
          <w:rFonts w:ascii="黑体" w:hAnsi="黑体" w:eastAsia="黑体"/>
          <w:sz w:val="28"/>
          <w:szCs w:val="28"/>
        </w:rPr>
        <w:t>照片要求：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身份证人像面照片：1020以上像素，存储大小不超过1MB，禁止图像翻转、方向垂直向上；满屏、拍正拍全拍清晰；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免冠照照片：360*480像素，白色背景，存储大小不超过100KB、要求五官清晰。不遮挡眉毛耳朵。衣服颜色不可与背景颜色相同；</w:t>
      </w:r>
    </w:p>
    <w:p>
      <w:pPr>
        <w:rPr>
          <w:rFonts w:ascii="黑体" w:hAnsi="黑体" w:eastAsia="黑体"/>
          <w:sz w:val="28"/>
          <w:szCs w:val="28"/>
        </w:rPr>
      </w:pPr>
      <w:r>
        <w:drawing>
          <wp:inline distT="0" distB="0" distL="0" distR="0">
            <wp:extent cx="5151120" cy="33959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125" cy="339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4、信息审核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当学生填报的信息被审核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后</w:t>
      </w:r>
      <w:r>
        <w:rPr>
          <w:rFonts w:hint="eastAsia" w:ascii="黑体" w:hAnsi="黑体" w:eastAsia="黑体"/>
          <w:sz w:val="28"/>
          <w:szCs w:val="28"/>
        </w:rPr>
        <w:t>，系统短信会提示是否通过审核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  <w:r>
        <w:rPr>
          <w:rFonts w:hint="eastAsia" w:ascii="黑体" w:hAnsi="黑体" w:eastAsia="黑体"/>
          <w:sz w:val="28"/>
          <w:szCs w:val="28"/>
        </w:rPr>
        <w:t>审核通过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后</w:t>
      </w:r>
      <w:r>
        <w:rPr>
          <w:rFonts w:hint="eastAsia" w:ascii="黑体" w:hAnsi="黑体" w:eastAsia="黑体"/>
          <w:sz w:val="28"/>
          <w:szCs w:val="28"/>
        </w:rPr>
        <w:t>再次登录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系统，可在规定时间内</w:t>
      </w:r>
      <w:r>
        <w:rPr>
          <w:rFonts w:hint="eastAsia" w:ascii="黑体" w:hAnsi="黑体" w:eastAsia="黑体"/>
          <w:sz w:val="28"/>
          <w:szCs w:val="28"/>
        </w:rPr>
        <w:t>进入打印准考证等页面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51C80"/>
    <w:multiLevelType w:val="singleLevel"/>
    <w:tmpl w:val="28F51C8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B0"/>
    <w:rsid w:val="00007607"/>
    <w:rsid w:val="000154F8"/>
    <w:rsid w:val="00016DA0"/>
    <w:rsid w:val="00094F76"/>
    <w:rsid w:val="00096381"/>
    <w:rsid w:val="000B3C1E"/>
    <w:rsid w:val="000C7E87"/>
    <w:rsid w:val="000E540C"/>
    <w:rsid w:val="0010630B"/>
    <w:rsid w:val="00153845"/>
    <w:rsid w:val="001659B1"/>
    <w:rsid w:val="001838CD"/>
    <w:rsid w:val="001B0B73"/>
    <w:rsid w:val="001F363D"/>
    <w:rsid w:val="00260004"/>
    <w:rsid w:val="00282966"/>
    <w:rsid w:val="002C4CDC"/>
    <w:rsid w:val="002D0735"/>
    <w:rsid w:val="002F2593"/>
    <w:rsid w:val="00312865"/>
    <w:rsid w:val="00340FDD"/>
    <w:rsid w:val="00345BC3"/>
    <w:rsid w:val="003B3431"/>
    <w:rsid w:val="00427B6F"/>
    <w:rsid w:val="00476D50"/>
    <w:rsid w:val="00492AE2"/>
    <w:rsid w:val="004A5D5A"/>
    <w:rsid w:val="004B0585"/>
    <w:rsid w:val="004B21B9"/>
    <w:rsid w:val="004B3A3E"/>
    <w:rsid w:val="004B4531"/>
    <w:rsid w:val="004B6C76"/>
    <w:rsid w:val="00506139"/>
    <w:rsid w:val="00565511"/>
    <w:rsid w:val="00567DD7"/>
    <w:rsid w:val="00580910"/>
    <w:rsid w:val="005A6284"/>
    <w:rsid w:val="005B4262"/>
    <w:rsid w:val="005C56DB"/>
    <w:rsid w:val="005E5FB8"/>
    <w:rsid w:val="006426B6"/>
    <w:rsid w:val="0065725A"/>
    <w:rsid w:val="00684B10"/>
    <w:rsid w:val="006A0FB7"/>
    <w:rsid w:val="006A1C68"/>
    <w:rsid w:val="006C2148"/>
    <w:rsid w:val="00706036"/>
    <w:rsid w:val="007116DB"/>
    <w:rsid w:val="00736CCC"/>
    <w:rsid w:val="00752DE9"/>
    <w:rsid w:val="00783EBB"/>
    <w:rsid w:val="00793895"/>
    <w:rsid w:val="007A0FCE"/>
    <w:rsid w:val="007B4014"/>
    <w:rsid w:val="007C34BB"/>
    <w:rsid w:val="00812859"/>
    <w:rsid w:val="008514B1"/>
    <w:rsid w:val="008623BB"/>
    <w:rsid w:val="008D1783"/>
    <w:rsid w:val="009015A8"/>
    <w:rsid w:val="00905E81"/>
    <w:rsid w:val="009256B0"/>
    <w:rsid w:val="009764A7"/>
    <w:rsid w:val="009772B0"/>
    <w:rsid w:val="00982085"/>
    <w:rsid w:val="009B0B69"/>
    <w:rsid w:val="009D714D"/>
    <w:rsid w:val="009E157A"/>
    <w:rsid w:val="00A510D1"/>
    <w:rsid w:val="00A519D7"/>
    <w:rsid w:val="00A61597"/>
    <w:rsid w:val="00AA36D7"/>
    <w:rsid w:val="00AC2912"/>
    <w:rsid w:val="00B10798"/>
    <w:rsid w:val="00B10EED"/>
    <w:rsid w:val="00B16F22"/>
    <w:rsid w:val="00B2397D"/>
    <w:rsid w:val="00B30789"/>
    <w:rsid w:val="00B35720"/>
    <w:rsid w:val="00BC18E1"/>
    <w:rsid w:val="00BD1551"/>
    <w:rsid w:val="00C12734"/>
    <w:rsid w:val="00C16C5F"/>
    <w:rsid w:val="00C31567"/>
    <w:rsid w:val="00C61467"/>
    <w:rsid w:val="00C75F0C"/>
    <w:rsid w:val="00CA6EA7"/>
    <w:rsid w:val="00CE0F7B"/>
    <w:rsid w:val="00CF7626"/>
    <w:rsid w:val="00D5721A"/>
    <w:rsid w:val="00D65DF5"/>
    <w:rsid w:val="00D76786"/>
    <w:rsid w:val="00DE15F0"/>
    <w:rsid w:val="00DF0538"/>
    <w:rsid w:val="00E631F3"/>
    <w:rsid w:val="00EE3AEF"/>
    <w:rsid w:val="00EE694D"/>
    <w:rsid w:val="00F00207"/>
    <w:rsid w:val="00F447B0"/>
    <w:rsid w:val="00F76327"/>
    <w:rsid w:val="00F872FD"/>
    <w:rsid w:val="00FC1F04"/>
    <w:rsid w:val="042927D5"/>
    <w:rsid w:val="645D6046"/>
    <w:rsid w:val="767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link w:val="17"/>
    <w:qFormat/>
    <w:uiPriority w:val="0"/>
    <w:pPr>
      <w:widowControl w:val="0"/>
      <w:spacing w:before="62" w:after="62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缩进 字符"/>
    <w:basedOn w:val="9"/>
    <w:link w:val="3"/>
    <w:semiHidden/>
    <w:qFormat/>
    <w:uiPriority w:val="99"/>
  </w:style>
  <w:style w:type="character" w:customStyle="1" w:styleId="17">
    <w:name w:val="正文文本首行缩进 2 字符"/>
    <w:basedOn w:val="16"/>
    <w:link w:val="7"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8522FC-7F06-4F8E-A740-733C326E3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123</Words>
  <Characters>703</Characters>
  <Lines>5</Lines>
  <Paragraphs>1</Paragraphs>
  <TotalTime>4</TotalTime>
  <ScaleCrop>false</ScaleCrop>
  <LinksUpToDate>false</LinksUpToDate>
  <CharactersWithSpaces>825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2021-09-22T06:36:00Z</dcterms:created>
  <dc:creator>Microsoft</dc:creator>
  <cp:lastModifiedBy>子雄1413981643</cp:lastModifiedBy>
  <dcterms:modified xsi:type="dcterms:W3CDTF">2022-01-11T05:24:42Z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D72FAA74E9254CD9B8AF3960352EB024</vt:lpwstr>
  </property>
</Properties>
</file>